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B8A65" w14:textId="6F89B796" w:rsidR="005C7C4D" w:rsidRDefault="00BD182B" w:rsidP="00A85885">
      <w:pPr>
        <w:pStyle w:val="Titre1"/>
      </w:pPr>
      <w:r>
        <w:t>Modèle de résolution</w:t>
      </w:r>
    </w:p>
    <w:p w14:paraId="3F4F7A2C" w14:textId="3AA0E6A7" w:rsidR="00A85885" w:rsidRDefault="00A85885" w:rsidP="00A85885">
      <w:pPr>
        <w:pStyle w:val="Titre2"/>
      </w:pPr>
      <w:r>
        <w:t>Résolution</w:t>
      </w:r>
    </w:p>
    <w:p w14:paraId="00CFBF3A" w14:textId="077E3BDC" w:rsidR="00A85885" w:rsidRPr="00A85885" w:rsidRDefault="00A85885" w:rsidP="00A85885">
      <w:r>
        <w:t xml:space="preserve">En date du : </w:t>
      </w:r>
      <w:r w:rsidRPr="00A85885">
        <w:rPr>
          <w:highlight w:val="yellow"/>
        </w:rPr>
        <w:t>(date)</w:t>
      </w:r>
    </w:p>
    <w:p w14:paraId="01E150BF" w14:textId="36DF1D6A" w:rsidR="00BD182B" w:rsidRDefault="00BD182B">
      <w:r>
        <w:t>Il est proposé par :</w:t>
      </w:r>
    </w:p>
    <w:p w14:paraId="2706B028" w14:textId="76FCEC9F" w:rsidR="00BD182B" w:rsidRDefault="00BD182B">
      <w:r>
        <w:t>Et Appuyé par :</w:t>
      </w:r>
    </w:p>
    <w:p w14:paraId="2A230391" w14:textId="09627BCC" w:rsidR="00BD182B" w:rsidRDefault="00BD182B">
      <w:r>
        <w:t>Que …</w:t>
      </w:r>
      <w:r w:rsidR="00A85885">
        <w:t xml:space="preserve"> </w:t>
      </w:r>
      <w:r w:rsidR="00A85885" w:rsidRPr="00A85885">
        <w:rPr>
          <w:highlight w:val="yellow"/>
        </w:rPr>
        <w:t>(énonc</w:t>
      </w:r>
      <w:r w:rsidR="00A85885">
        <w:rPr>
          <w:highlight w:val="yellow"/>
        </w:rPr>
        <w:t>é de</w:t>
      </w:r>
      <w:r w:rsidR="00A85885" w:rsidRPr="00A85885">
        <w:rPr>
          <w:highlight w:val="yellow"/>
        </w:rPr>
        <w:t xml:space="preserve"> la proposition)</w:t>
      </w:r>
    </w:p>
    <w:p w14:paraId="65AC6C0F" w14:textId="2ED078BF" w:rsidR="00BD182B" w:rsidRDefault="00BD182B">
      <w:pPr>
        <w:rPr>
          <w:i/>
          <w:iCs/>
        </w:rPr>
      </w:pPr>
      <w:r w:rsidRPr="00BD182B">
        <w:rPr>
          <w:i/>
          <w:iCs/>
        </w:rPr>
        <w:t>(Il y a échange entre les administrateurs qui soulèvent différentes possibilités)</w:t>
      </w:r>
    </w:p>
    <w:p w14:paraId="50B96E64" w14:textId="47FB05B2" w:rsidR="00BD182B" w:rsidRDefault="00BD182B">
      <w:r>
        <w:t xml:space="preserve">Considérant que : </w:t>
      </w:r>
      <w:r w:rsidRPr="00BD182B">
        <w:rPr>
          <w:highlight w:val="yellow"/>
        </w:rPr>
        <w:t xml:space="preserve">argument ou fait </w:t>
      </w:r>
      <w:r>
        <w:rPr>
          <w:highlight w:val="yellow"/>
        </w:rPr>
        <w:t>nommé</w:t>
      </w:r>
      <w:r w:rsidRPr="00BD182B">
        <w:rPr>
          <w:highlight w:val="yellow"/>
        </w:rPr>
        <w:t xml:space="preserve"> lors des discussions</w:t>
      </w:r>
    </w:p>
    <w:p w14:paraId="661C9912" w14:textId="6B4A178A" w:rsidR="00BD182B" w:rsidRDefault="00BD182B">
      <w:r>
        <w:t xml:space="preserve">Considérant que : </w:t>
      </w:r>
      <w:r w:rsidRPr="00BD182B">
        <w:rPr>
          <w:highlight w:val="yellow"/>
        </w:rPr>
        <w:t xml:space="preserve">argument ou fait </w:t>
      </w:r>
      <w:r>
        <w:rPr>
          <w:highlight w:val="yellow"/>
        </w:rPr>
        <w:t>nommé</w:t>
      </w:r>
      <w:r w:rsidRPr="00BD182B">
        <w:rPr>
          <w:highlight w:val="yellow"/>
        </w:rPr>
        <w:t xml:space="preserve"> lors des discussions</w:t>
      </w:r>
    </w:p>
    <w:p w14:paraId="0A299547" w14:textId="34AFB4A4" w:rsidR="00BD182B" w:rsidRDefault="00BD182B">
      <w:r>
        <w:t>…</w:t>
      </w:r>
    </w:p>
    <w:p w14:paraId="02FDEB73" w14:textId="04372BFE" w:rsidR="00BD182B" w:rsidRDefault="00BD182B">
      <w:r>
        <w:t>Résolution #</w:t>
      </w:r>
      <w:r w:rsidRPr="0068683D">
        <w:rPr>
          <w:highlight w:val="yellow"/>
        </w:rPr>
        <w:t>xxxxxxxx</w:t>
      </w:r>
      <w:r w:rsidR="004927A6">
        <w:t xml:space="preserve"> (nous conseillons </w:t>
      </w:r>
      <w:r w:rsidR="0068683D">
        <w:t xml:space="preserve">pour les résolutions du CA : </w:t>
      </w:r>
      <w:r w:rsidR="004927A6">
        <w:t>CA</w:t>
      </w:r>
      <w:r w:rsidR="00E35DC6">
        <w:t xml:space="preserve"> année-mois-jour-0</w:t>
      </w:r>
      <w:r w:rsidR="00431F69">
        <w:t>1, 02, 03…)</w:t>
      </w:r>
    </w:p>
    <w:p w14:paraId="4FC564F7" w14:textId="50A1FA6F" w:rsidR="00BD182B" w:rsidRDefault="00BD182B">
      <w:r>
        <w:t>Il est résolu que</w:t>
      </w:r>
      <w:r w:rsidR="00A85885">
        <w:t xml:space="preserve"> … </w:t>
      </w:r>
      <w:r w:rsidR="00A85885">
        <w:rPr>
          <w:highlight w:val="yellow"/>
        </w:rPr>
        <w:t>(é</w:t>
      </w:r>
      <w:r w:rsidRPr="00BD182B">
        <w:rPr>
          <w:highlight w:val="yellow"/>
        </w:rPr>
        <w:t>noncé de la résolution</w:t>
      </w:r>
      <w:r w:rsidR="00A85885" w:rsidRPr="00A85885">
        <w:rPr>
          <w:highlight w:val="yellow"/>
        </w:rPr>
        <w:t>)</w:t>
      </w:r>
    </w:p>
    <w:p w14:paraId="05D8CB78" w14:textId="77777777" w:rsidR="00A85885" w:rsidRDefault="00BD182B">
      <w:r>
        <w:t>Adopté à l’unanimité ou</w:t>
      </w:r>
    </w:p>
    <w:p w14:paraId="3B99DDF7" w14:textId="26F34E30" w:rsidR="00BD182B" w:rsidRPr="00BD182B" w:rsidRDefault="00BD182B">
      <w:r>
        <w:t>Adopté à la majorité</w:t>
      </w:r>
    </w:p>
    <w:sectPr w:rsidR="00BD182B" w:rsidRPr="00BD18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0C8C" w14:textId="77777777" w:rsidR="00A85885" w:rsidRDefault="00A85885" w:rsidP="00A85885">
      <w:pPr>
        <w:spacing w:after="0" w:line="240" w:lineRule="auto"/>
      </w:pPr>
      <w:r>
        <w:separator/>
      </w:r>
    </w:p>
  </w:endnote>
  <w:endnote w:type="continuationSeparator" w:id="0">
    <w:p w14:paraId="5434FA0B" w14:textId="77777777" w:rsidR="00A85885" w:rsidRDefault="00A85885" w:rsidP="00A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E44B2" w14:textId="77777777" w:rsidR="00A85885" w:rsidRDefault="00A85885" w:rsidP="00A85885">
      <w:pPr>
        <w:spacing w:after="0" w:line="240" w:lineRule="auto"/>
      </w:pPr>
      <w:r>
        <w:separator/>
      </w:r>
    </w:p>
  </w:footnote>
  <w:footnote w:type="continuationSeparator" w:id="0">
    <w:p w14:paraId="7121C984" w14:textId="77777777" w:rsidR="00A85885" w:rsidRDefault="00A85885" w:rsidP="00A85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2B"/>
    <w:rsid w:val="002925F5"/>
    <w:rsid w:val="00431F69"/>
    <w:rsid w:val="004927A6"/>
    <w:rsid w:val="00526796"/>
    <w:rsid w:val="005C7C4D"/>
    <w:rsid w:val="0068683D"/>
    <w:rsid w:val="00A85885"/>
    <w:rsid w:val="00A90F03"/>
    <w:rsid w:val="00A93DE5"/>
    <w:rsid w:val="00BD182B"/>
    <w:rsid w:val="00E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2C72"/>
  <w15:chartTrackingRefBased/>
  <w15:docId w15:val="{7401666E-DED0-4A83-86A0-8ECB4B51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1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1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1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1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1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1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1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1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1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D1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1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18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18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18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18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18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18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1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1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1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18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18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18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1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18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182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858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885"/>
  </w:style>
  <w:style w:type="paragraph" w:styleId="Pieddepage">
    <w:name w:val="footer"/>
    <w:basedOn w:val="Normal"/>
    <w:link w:val="PieddepageCar"/>
    <w:uiPriority w:val="99"/>
    <w:unhideWhenUsed/>
    <w:rsid w:val="00A858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155a8a-bb8d-47dd-b6e0-d5f60bfe2357" xsi:nil="true"/>
    <lcf76f155ced4ddcb4097134ff3c332f xmlns="c2afc998-b644-41a2-9aeb-604e57357e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1D587F37F5847A8BD1D8FD4A577CA" ma:contentTypeVersion="15" ma:contentTypeDescription="Crée un document." ma:contentTypeScope="" ma:versionID="7d65092738be15e14c0c06e14d501f5e">
  <xsd:schema xmlns:xsd="http://www.w3.org/2001/XMLSchema" xmlns:xs="http://www.w3.org/2001/XMLSchema" xmlns:p="http://schemas.microsoft.com/office/2006/metadata/properties" xmlns:ns2="c2afc998-b644-41a2-9aeb-604e57357ed1" xmlns:ns3="e3155a8a-bb8d-47dd-b6e0-d5f60bfe2357" targetNamespace="http://schemas.microsoft.com/office/2006/metadata/properties" ma:root="true" ma:fieldsID="7f564296d5f5639e231eae2f7e469c65" ns2:_="" ns3:_="">
    <xsd:import namespace="c2afc998-b644-41a2-9aeb-604e57357ed1"/>
    <xsd:import namespace="e3155a8a-bb8d-47dd-b6e0-d5f60bfe2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c998-b644-41a2-9aeb-604e57357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6484ac2-1fa1-40c1-91fe-b1029ad1a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55a8a-bb8d-47dd-b6e0-d5f60bfe23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8a3912-7c55-43f3-b899-81db1ae25ae8}" ma:internalName="TaxCatchAll" ma:showField="CatchAllData" ma:web="e3155a8a-bb8d-47dd-b6e0-d5f60bfe2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76CD5-2546-4367-8804-B9DE6854B381}">
  <ds:schemaRefs>
    <ds:schemaRef ds:uri="http://schemas.microsoft.com/office/2006/metadata/properties"/>
    <ds:schemaRef ds:uri="http://schemas.microsoft.com/office/infopath/2007/PartnerControls"/>
    <ds:schemaRef ds:uri="e3155a8a-bb8d-47dd-b6e0-d5f60bfe2357"/>
    <ds:schemaRef ds:uri="c2afc998-b644-41a2-9aeb-604e57357ed1"/>
  </ds:schemaRefs>
</ds:datastoreItem>
</file>

<file path=customXml/itemProps2.xml><?xml version="1.0" encoding="utf-8"?>
<ds:datastoreItem xmlns:ds="http://schemas.openxmlformats.org/officeDocument/2006/customXml" ds:itemID="{E5121931-8328-4580-B94A-FECC9B9FB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6C2C2-A207-4227-AFEB-752E5701A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fc998-b644-41a2-9aeb-604e57357ed1"/>
    <ds:schemaRef ds:uri="e3155a8a-bb8d-47dd-b6e0-d5f60bfe2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Bastien</dc:creator>
  <cp:keywords/>
  <dc:description/>
  <cp:lastModifiedBy>Stéphanie Bastien</cp:lastModifiedBy>
  <cp:revision>6</cp:revision>
  <dcterms:created xsi:type="dcterms:W3CDTF">2024-09-16T17:51:00Z</dcterms:created>
  <dcterms:modified xsi:type="dcterms:W3CDTF">2024-09-16T18:13:00Z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0x0101006511D587F37F5847A8BD1D8FD4A577CA</vt:lpwstr>
  </property>
  <property fmtid="{D5CDD505-2E9C-101B-9397-08002B2CF9AE}" pid="3" name="MediaServiceImageTags">
    <vt:lpwstr/>
  </property>
</Properties>
</file>